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71AD" w14:textId="77777777" w:rsidR="003C64DB" w:rsidRDefault="003C64D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CE79F" wp14:editId="48FE795B">
                <wp:simplePos x="0" y="0"/>
                <wp:positionH relativeFrom="column">
                  <wp:posOffset>5080</wp:posOffset>
                </wp:positionH>
                <wp:positionV relativeFrom="paragraph">
                  <wp:posOffset>73660</wp:posOffset>
                </wp:positionV>
                <wp:extent cx="5775960" cy="34353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74A3F" w14:textId="77777777" w:rsidR="006508E9" w:rsidRPr="008376C5" w:rsidRDefault="008A6038" w:rsidP="003C64DB">
                            <w:pPr>
                              <w:jc w:val="center"/>
                              <w:rPr>
                                <w:rFonts w:ascii="Noto Sans" w:eastAsia="Microsoft JhengHei UI Light" w:hAnsi="Noto Sans" w:cs="Noto Sans"/>
                                <w:color w:val="FFFFFF" w:themeColor="background1"/>
                                <w:sz w:val="32"/>
                              </w:rPr>
                            </w:pPr>
                            <w:r w:rsidRPr="008376C5">
                              <w:rPr>
                                <w:rFonts w:ascii="Noto Sans" w:eastAsia="Microsoft JhengHei UI Light" w:hAnsi="Noto Sans" w:cs="Noto Sans"/>
                                <w:color w:val="FFFFFF" w:themeColor="background1"/>
                                <w:sz w:val="32"/>
                              </w:rPr>
                              <w:t>Projet d'a</w:t>
                            </w:r>
                            <w:r w:rsidR="003C64DB" w:rsidRPr="008376C5">
                              <w:rPr>
                                <w:rFonts w:ascii="Noto Sans" w:eastAsia="Microsoft JhengHei UI Light" w:hAnsi="Noto Sans" w:cs="Noto Sans"/>
                                <w:color w:val="FFFFFF" w:themeColor="background1"/>
                                <w:sz w:val="32"/>
                              </w:rPr>
                              <w:t>chat</w:t>
                            </w:r>
                            <w:r w:rsidRPr="008376C5">
                              <w:rPr>
                                <w:rFonts w:ascii="Noto Sans" w:eastAsia="Microsoft JhengHei UI Light" w:hAnsi="Noto Sans" w:cs="Noto Sans"/>
                                <w:color w:val="FFFFFF" w:themeColor="background1"/>
                                <w:sz w:val="32"/>
                              </w:rPr>
                              <w:t xml:space="preserve"> de </w:t>
                            </w:r>
                            <w:r w:rsidR="00B06123">
                              <w:rPr>
                                <w:rFonts w:ascii="Noto Sans" w:eastAsia="Microsoft JhengHei UI Light" w:hAnsi="Noto Sans" w:cs="Noto Sans"/>
                                <w:color w:val="FFFFFF" w:themeColor="background1"/>
                                <w:sz w:val="32"/>
                              </w:rPr>
                              <w:t>produits</w:t>
                            </w:r>
                            <w:r w:rsidRPr="008376C5">
                              <w:rPr>
                                <w:rFonts w:ascii="Noto Sans" w:eastAsia="Microsoft JhengHei UI Light" w:hAnsi="Noto Sans" w:cs="Noto Sans"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3C64DB" w:rsidRPr="008376C5">
                              <w:rPr>
                                <w:rFonts w:ascii="Noto Sans" w:eastAsia="Microsoft JhengHei UI Light" w:hAnsi="Noto Sans" w:cs="Noto Sans"/>
                                <w:color w:val="FFFFFF" w:themeColor="background1"/>
                                <w:sz w:val="32"/>
                              </w:rPr>
                              <w:t>– Demande de financement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.4pt;margin-top:5.8pt;width:454.8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" filled="f" stroked="f" strokeweight=".5pt">
                <v:textbox>
                  <w:txbxContent>
                    <w:p w:rsidR="006508E9" w:rsidRPr="008376C5" w:rsidRDefault="008A6038" w:rsidP="003C64DB">
                      <w:pPr>
                        <w:jc w:val="center"/>
                        <w:rPr>
                          <w:rFonts w:ascii="Noto Sans" w:eastAsia="Microsoft JhengHei UI Light" w:hAnsi="Noto Sans" w:cs="Noto Sans"/>
                          <w:color w:val="FFFFFF" w:themeColor="background1"/>
                          <w:sz w:val="32"/>
                        </w:rPr>
                      </w:pPr>
                      <w:r w:rsidRPr="008376C5">
                        <w:rPr>
                          <w:rFonts w:ascii="Noto Sans" w:eastAsia="Microsoft JhengHei UI Light" w:hAnsi="Noto Sans" w:cs="Noto Sans"/>
                          <w:color w:val="FFFFFF" w:themeColor="background1"/>
                          <w:sz w:val="32"/>
                        </w:rPr>
                        <w:t>Projet d'a</w:t>
                      </w:r>
                      <w:r w:rsidR="003C64DB" w:rsidRPr="008376C5">
                        <w:rPr>
                          <w:rFonts w:ascii="Noto Sans" w:eastAsia="Microsoft JhengHei UI Light" w:hAnsi="Noto Sans" w:cs="Noto Sans"/>
                          <w:color w:val="FFFFFF" w:themeColor="background1"/>
                          <w:sz w:val="32"/>
                        </w:rPr>
                        <w:t>chat</w:t>
                      </w:r>
                      <w:r w:rsidRPr="008376C5">
                        <w:rPr>
                          <w:rFonts w:ascii="Noto Sans" w:eastAsia="Microsoft JhengHei UI Light" w:hAnsi="Noto Sans" w:cs="Noto Sans"/>
                          <w:color w:val="FFFFFF" w:themeColor="background1"/>
                          <w:sz w:val="32"/>
                        </w:rPr>
                        <w:t xml:space="preserve"> de </w:t>
                      </w:r>
                      <w:r w:rsidR="00B06123">
                        <w:rPr>
                          <w:rFonts w:ascii="Noto Sans" w:eastAsia="Microsoft JhengHei UI Light" w:hAnsi="Noto Sans" w:cs="Noto Sans"/>
                          <w:color w:val="FFFFFF" w:themeColor="background1"/>
                          <w:sz w:val="32"/>
                        </w:rPr>
                        <w:t>produits</w:t>
                      </w:r>
                      <w:r w:rsidRPr="008376C5">
                        <w:rPr>
                          <w:rFonts w:ascii="Noto Sans" w:eastAsia="Microsoft JhengHei UI Light" w:hAnsi="Noto Sans" w:cs="Noto Sans"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3C64DB" w:rsidRPr="008376C5">
                        <w:rPr>
                          <w:rFonts w:ascii="Noto Sans" w:eastAsia="Microsoft JhengHei UI Light" w:hAnsi="Noto Sans" w:cs="Noto Sans"/>
                          <w:color w:val="FFFFFF" w:themeColor="background1"/>
                          <w:sz w:val="32"/>
                        </w:rPr>
                        <w:t>– Demande de financement</w:t>
                      </w:r>
                    </w:p>
                  </w:txbxContent>
                </v:textbox>
              </v:shape>
            </w:pict>
          </mc:Fallback>
        </mc:AlternateContent>
      </w:r>
      <w:r w:rsidR="00B061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2738B" wp14:editId="58979361">
                <wp:simplePos x="0" y="0"/>
                <wp:positionH relativeFrom="column">
                  <wp:posOffset>635</wp:posOffset>
                </wp:positionH>
                <wp:positionV relativeFrom="paragraph">
                  <wp:posOffset>-45720</wp:posOffset>
                </wp:positionV>
                <wp:extent cx="5775960" cy="5721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572135"/>
                        </a:xfrm>
                        <a:prstGeom prst="rect">
                          <a:avLst/>
                        </a:prstGeom>
                        <a:solidFill>
                          <a:srgbClr val="AF15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1542EE" id="Rectangle 1" o:spid="_x0000_s1026" style="position:absolute;margin-left:.05pt;margin-top:-3.6pt;width:454.8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" fillcolor="#af1548" stroked="f" strokeweight="1pt"/>
            </w:pict>
          </mc:Fallback>
        </mc:AlternateContent>
      </w:r>
    </w:p>
    <w:p w14:paraId="70F4E97D" w14:textId="77777777" w:rsidR="003C64DB" w:rsidRDefault="003C64DB"/>
    <w:p w14:paraId="2AD27CEF" w14:textId="3A31FF5D" w:rsidR="005743D2" w:rsidRPr="006D58B6" w:rsidRDefault="005743D2" w:rsidP="000B6B76">
      <w:pPr>
        <w:spacing w:before="240"/>
        <w:jc w:val="both"/>
        <w:rPr>
          <w:rFonts w:ascii="Noto Sans" w:hAnsi="Noto Sans" w:cs="Noto Sans"/>
        </w:rPr>
      </w:pPr>
      <w:r w:rsidRPr="006D58B6">
        <w:rPr>
          <w:rFonts w:ascii="Noto Sans" w:hAnsi="Noto Sans" w:cs="Noto Sans"/>
        </w:rPr>
        <w:t>Abritée sous l’égide de FACE (Fondatio</w:t>
      </w:r>
      <w:r w:rsidR="006D58B6">
        <w:rPr>
          <w:rFonts w:ascii="Noto Sans" w:hAnsi="Noto Sans" w:cs="Noto Sans"/>
        </w:rPr>
        <w:t xml:space="preserve">n </w:t>
      </w:r>
      <w:r w:rsidR="000B6B76">
        <w:rPr>
          <w:rFonts w:ascii="Noto Sans" w:hAnsi="Noto Sans" w:cs="Noto Sans"/>
        </w:rPr>
        <w:t>pour l'inclusion</w:t>
      </w:r>
      <w:r w:rsidR="006D58B6">
        <w:rPr>
          <w:rFonts w:ascii="Noto Sans" w:hAnsi="Noto Sans" w:cs="Noto Sans"/>
        </w:rPr>
        <w:t xml:space="preserve">), la </w:t>
      </w:r>
      <w:r w:rsidR="006D58B6" w:rsidRPr="006D58B6">
        <w:rPr>
          <w:rFonts w:ascii="Noto Sans" w:hAnsi="Noto Sans" w:cs="Noto Sans"/>
          <w:b/>
        </w:rPr>
        <w:t>F</w:t>
      </w:r>
      <w:r w:rsidRPr="006D58B6">
        <w:rPr>
          <w:rFonts w:ascii="Noto Sans" w:hAnsi="Noto Sans" w:cs="Noto Sans"/>
          <w:b/>
        </w:rPr>
        <w:t>ondation SolidaRen</w:t>
      </w:r>
      <w:r w:rsidRPr="006D58B6">
        <w:rPr>
          <w:rFonts w:ascii="Noto Sans" w:hAnsi="Noto Sans" w:cs="Noto Sans"/>
        </w:rPr>
        <w:t xml:space="preserve"> accompagne l'ensemble des </w:t>
      </w:r>
      <w:r w:rsidR="000B6B76">
        <w:rPr>
          <w:rFonts w:ascii="Noto Sans" w:hAnsi="Noto Sans" w:cs="Noto Sans"/>
        </w:rPr>
        <w:t xml:space="preserve">actrices et </w:t>
      </w:r>
      <w:r w:rsidRPr="006D58B6">
        <w:rPr>
          <w:rFonts w:ascii="Noto Sans" w:hAnsi="Noto Sans" w:cs="Noto Sans"/>
        </w:rPr>
        <w:t xml:space="preserve">acteurs du champ social et solidaire du </w:t>
      </w:r>
      <w:r w:rsidR="006D58B6" w:rsidRPr="000B6B76">
        <w:rPr>
          <w:rFonts w:ascii="Noto Sans" w:hAnsi="Noto Sans" w:cs="Noto Sans"/>
          <w:u w:val="single"/>
        </w:rPr>
        <w:t>R</w:t>
      </w:r>
      <w:r w:rsidRPr="000B6B76">
        <w:rPr>
          <w:rFonts w:ascii="Noto Sans" w:hAnsi="Noto Sans" w:cs="Noto Sans"/>
          <w:u w:val="single"/>
        </w:rPr>
        <w:t>éseau SolidaRen</w:t>
      </w:r>
      <w:r w:rsidRPr="006D58B6">
        <w:rPr>
          <w:rFonts w:ascii="Noto Sans" w:hAnsi="Noto Sans" w:cs="Noto Sans"/>
        </w:rPr>
        <w:t xml:space="preserve">, dans la lutte contre toute forme de précarité sur le territoire rennais. </w:t>
      </w:r>
    </w:p>
    <w:p w14:paraId="128FF09A" w14:textId="3134FCB2" w:rsidR="005743D2" w:rsidRPr="006D58B6" w:rsidRDefault="005743D2" w:rsidP="005743D2">
      <w:pPr>
        <w:jc w:val="both"/>
        <w:rPr>
          <w:rFonts w:ascii="Noto Sans" w:hAnsi="Noto Sans" w:cs="Noto Sans"/>
        </w:rPr>
      </w:pPr>
      <w:r w:rsidRPr="006D58B6">
        <w:rPr>
          <w:rFonts w:ascii="Noto Sans" w:hAnsi="Noto Sans" w:cs="Noto Sans"/>
        </w:rPr>
        <w:t xml:space="preserve">Vous avez identifié un </w:t>
      </w:r>
      <w:r w:rsidRPr="006D58B6">
        <w:rPr>
          <w:rFonts w:ascii="Noto Sans" w:hAnsi="Noto Sans" w:cs="Noto Sans"/>
          <w:b/>
        </w:rPr>
        <w:t>besoin exprimé par plusieurs membres du réseau</w:t>
      </w:r>
      <w:r w:rsidRPr="006D58B6">
        <w:rPr>
          <w:rFonts w:ascii="Noto Sans" w:hAnsi="Noto Sans" w:cs="Noto Sans"/>
        </w:rPr>
        <w:t xml:space="preserve"> ? Vous portez un </w:t>
      </w:r>
      <w:r w:rsidRPr="006D58B6">
        <w:rPr>
          <w:rFonts w:ascii="Noto Sans" w:hAnsi="Noto Sans" w:cs="Noto Sans"/>
          <w:b/>
        </w:rPr>
        <w:t>projet d’achat mutualisé pour répondre à un besoin non ou insuffisamment couvert sur le territoire </w:t>
      </w:r>
      <w:r w:rsidRPr="006D58B6">
        <w:rPr>
          <w:rFonts w:ascii="Noto Sans" w:hAnsi="Noto Sans" w:cs="Noto Sans"/>
        </w:rPr>
        <w:t>?</w:t>
      </w:r>
    </w:p>
    <w:p w14:paraId="680F9D56" w14:textId="4EF0D420" w:rsidR="005743D2" w:rsidRPr="006D58B6" w:rsidRDefault="005743D2" w:rsidP="005743D2">
      <w:pPr>
        <w:jc w:val="both"/>
        <w:rPr>
          <w:rFonts w:ascii="Noto Sans" w:hAnsi="Noto Sans" w:cs="Noto Sans"/>
        </w:rPr>
      </w:pPr>
      <w:r w:rsidRPr="006D58B6">
        <w:rPr>
          <w:rFonts w:ascii="Noto Sans" w:hAnsi="Noto Sans" w:cs="Noto Sans"/>
        </w:rPr>
        <w:t xml:space="preserve">Cet achat permettrait de </w:t>
      </w:r>
      <w:r w:rsidRPr="006D58B6">
        <w:rPr>
          <w:rFonts w:ascii="Noto Sans" w:hAnsi="Noto Sans" w:cs="Noto Sans"/>
          <w:b/>
        </w:rPr>
        <w:t>faciliter la vie quotidienne des publics en situation de précarité</w:t>
      </w:r>
      <w:r w:rsidRPr="006D58B6">
        <w:rPr>
          <w:rFonts w:ascii="Noto Sans" w:hAnsi="Noto Sans" w:cs="Noto Sans"/>
        </w:rPr>
        <w:t xml:space="preserve">, </w:t>
      </w:r>
      <w:r w:rsidRPr="006D58B6">
        <w:rPr>
          <w:rFonts w:ascii="Noto Sans" w:hAnsi="Noto Sans" w:cs="Noto Sans"/>
          <w:b/>
        </w:rPr>
        <w:t>favoriser l'insertion sociale et professionnelle</w:t>
      </w:r>
      <w:r w:rsidRPr="006D58B6">
        <w:rPr>
          <w:rFonts w:ascii="Noto Sans" w:hAnsi="Noto Sans" w:cs="Noto Sans"/>
        </w:rPr>
        <w:t xml:space="preserve">, et/ou </w:t>
      </w:r>
      <w:r w:rsidRPr="006D58B6">
        <w:rPr>
          <w:rFonts w:ascii="Noto Sans" w:hAnsi="Noto Sans" w:cs="Noto Sans"/>
          <w:b/>
        </w:rPr>
        <w:t>améliorer l'accès au numérique</w:t>
      </w:r>
      <w:r w:rsidRPr="006D58B6">
        <w:rPr>
          <w:rFonts w:ascii="Noto Sans" w:hAnsi="Noto Sans" w:cs="Noto Sans"/>
        </w:rPr>
        <w:t xml:space="preserve"> ? </w:t>
      </w:r>
    </w:p>
    <w:p w14:paraId="73146BB4" w14:textId="1370EF32" w:rsidR="00B06123" w:rsidRDefault="005743D2" w:rsidP="005743D2">
      <w:pPr>
        <w:jc w:val="both"/>
        <w:rPr>
          <w:rFonts w:ascii="Noto Sans" w:hAnsi="Noto Sans" w:cs="Noto Sans"/>
          <w:b/>
          <w:color w:val="AC2A4F"/>
        </w:rPr>
      </w:pPr>
      <w:r w:rsidRPr="006D58B6">
        <w:rPr>
          <w:rFonts w:ascii="Noto Sans" w:hAnsi="Noto Sans" w:cs="Noto Sans"/>
          <w:b/>
          <w:color w:val="AC2A4F"/>
        </w:rPr>
        <w:t>Votre projet d’achat peut donc prétendre à un soutien de la fondation !</w:t>
      </w:r>
    </w:p>
    <w:p w14:paraId="7174D990" w14:textId="77777777" w:rsidR="008A6038" w:rsidRPr="008A6038" w:rsidRDefault="00B06123" w:rsidP="003C64DB">
      <w:pPr>
        <w:spacing w:after="0" w:line="240" w:lineRule="auto"/>
        <w:rPr>
          <w:rFonts w:ascii="Microsoft PhagsPa" w:eastAsia="Microsoft JhengHei UI Light" w:hAnsi="Microsoft PhagsPa" w:cs="Segoe UI"/>
        </w:rPr>
      </w:pPr>
      <w:r>
        <w:rPr>
          <w:rFonts w:ascii="Microsoft PhagsPa" w:eastAsia="Microsoft JhengHei UI Light" w:hAnsi="Microsoft PhagsPa" w:cs="Segoe U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FDE20E" wp14:editId="2BD6098E">
                <wp:simplePos x="0" y="0"/>
                <wp:positionH relativeFrom="column">
                  <wp:posOffset>5080</wp:posOffset>
                </wp:positionH>
                <wp:positionV relativeFrom="paragraph">
                  <wp:posOffset>90805</wp:posOffset>
                </wp:positionV>
                <wp:extent cx="5713730" cy="339090"/>
                <wp:effectExtent l="0" t="0" r="20320" b="381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730" cy="339090"/>
                          <a:chOff x="0" y="0"/>
                          <a:chExt cx="5713730" cy="33909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905000" y="0"/>
                            <a:ext cx="1945640" cy="339090"/>
                          </a:xfrm>
                          <a:prstGeom prst="rect">
                            <a:avLst/>
                          </a:prstGeom>
                          <a:solidFill>
                            <a:srgbClr val="4C86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0" y="171450"/>
                            <a:ext cx="57137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4C868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1905000" y="28575"/>
                            <a:ext cx="194564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72BBEB" w14:textId="77777777" w:rsidR="008A6038" w:rsidRPr="008376C5" w:rsidRDefault="008A6038" w:rsidP="008A6038">
                              <w:pPr>
                                <w:jc w:val="center"/>
                                <w:rPr>
                                  <w:rFonts w:ascii="Noto Sans" w:eastAsia="Microsoft JhengHei UI Light" w:hAnsi="Noto Sans" w:cs="Noto Sans"/>
                                  <w:color w:val="FFFFFF" w:themeColor="background1"/>
                                  <w:sz w:val="24"/>
                                </w:rPr>
                              </w:pPr>
                              <w:r w:rsidRPr="008376C5">
                                <w:rPr>
                                  <w:rFonts w:ascii="Noto Sans" w:eastAsia="Microsoft JhengHei UI Light" w:hAnsi="Noto Sans" w:cs="Noto Sans"/>
                                  <w:color w:val="FFFFFF" w:themeColor="background1"/>
                                  <w:sz w:val="24"/>
                                </w:rPr>
                                <w:t>Candidature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id="Groupe 4" o:spid="_x0000_s1027" style="position:absolute;margin-left:.4pt;margin-top:7.15pt;width:449.9pt;height:26.7pt;z-index:251665408" coordsize="57137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">
                <v:rect id="Rectangle 5" o:spid="_x0000_s1028" style="position:absolute;left:19050;width:19456;height:3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" fillcolor="#4c868f" stroked="f" strokeweight="1pt"/>
                <v:line id="Connecteur droit 6" o:spid="_x0000_s1029" style="position:absolute;visibility:visible;mso-wrap-style:square" from="0,1714" to="57137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" strokecolor="#4c868f" strokeweight="1pt">
                  <v:stroke joinstyle="miter"/>
                </v:line>
                <v:shape id="Zone de texte 7" o:spid="_x0000_s1030" type="#_x0000_t202" style="position:absolute;left:19050;top:285;width:19456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A6038" w:rsidRPr="008376C5" w:rsidRDefault="008A6038" w:rsidP="008A6038">
                        <w:pPr>
                          <w:jc w:val="center"/>
                          <w:rPr>
                            <w:rFonts w:ascii="Noto Sans" w:eastAsia="Microsoft JhengHei UI Light" w:hAnsi="Noto Sans" w:cs="Noto Sans"/>
                            <w:color w:val="FFFFFF" w:themeColor="background1"/>
                            <w:sz w:val="24"/>
                          </w:rPr>
                        </w:pPr>
                        <w:r w:rsidRPr="008376C5">
                          <w:rPr>
                            <w:rFonts w:ascii="Noto Sans" w:eastAsia="Microsoft JhengHei UI Light" w:hAnsi="Noto Sans" w:cs="Noto Sans"/>
                            <w:color w:val="FFFFFF" w:themeColor="background1"/>
                            <w:sz w:val="24"/>
                          </w:rPr>
                          <w:t>Candidature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CB6F36" w14:textId="77777777" w:rsidR="003C64DB" w:rsidRPr="003C64DB" w:rsidRDefault="003C64DB" w:rsidP="003C64DB">
      <w:pPr>
        <w:spacing w:after="0" w:line="240" w:lineRule="auto"/>
        <w:rPr>
          <w:rFonts w:ascii="DM Sans" w:eastAsia="Microsoft JhengHei UI Light" w:hAnsi="DM Sans" w:cs="Segoe UI"/>
        </w:rPr>
      </w:pPr>
    </w:p>
    <w:p w14:paraId="597634DF" w14:textId="0827F854" w:rsidR="008376C5" w:rsidRDefault="008376C5" w:rsidP="003C64DB">
      <w:pPr>
        <w:spacing w:line="240" w:lineRule="auto"/>
        <w:rPr>
          <w:rFonts w:ascii="Segoe UI" w:eastAsia="Microsoft JhengHei UI Light" w:hAnsi="Segoe UI" w:cs="Segoe U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A6038" w:rsidRPr="000C6565" w14:paraId="1DDE4878" w14:textId="77777777" w:rsidTr="000B6B76">
        <w:trPr>
          <w:trHeight w:val="478"/>
        </w:trPr>
        <w:tc>
          <w:tcPr>
            <w:tcW w:w="3397" w:type="dxa"/>
            <w:vAlign w:val="center"/>
          </w:tcPr>
          <w:p w14:paraId="26D72914" w14:textId="77777777" w:rsidR="008A6038" w:rsidRPr="000C6565" w:rsidRDefault="00B52208" w:rsidP="00E10EB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>Titre du projet d'achat</w:t>
            </w:r>
          </w:p>
        </w:tc>
        <w:tc>
          <w:tcPr>
            <w:tcW w:w="5665" w:type="dxa"/>
          </w:tcPr>
          <w:p w14:paraId="274FA47B" w14:textId="77777777" w:rsidR="008A6038" w:rsidRPr="000C6565" w:rsidRDefault="008A603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565CFB6" w14:textId="77777777" w:rsidR="003448A0" w:rsidRPr="000C6565" w:rsidRDefault="003448A0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8A6038" w:rsidRPr="000C6565" w14:paraId="2A876613" w14:textId="77777777" w:rsidTr="000B6B76">
        <w:trPr>
          <w:trHeight w:val="500"/>
        </w:trPr>
        <w:tc>
          <w:tcPr>
            <w:tcW w:w="3397" w:type="dxa"/>
            <w:vAlign w:val="center"/>
          </w:tcPr>
          <w:p w14:paraId="738EE4C7" w14:textId="77777777" w:rsidR="008A6038" w:rsidRPr="000C6565" w:rsidRDefault="003448A0" w:rsidP="00E10EB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>Date de la demande</w:t>
            </w:r>
          </w:p>
        </w:tc>
        <w:tc>
          <w:tcPr>
            <w:tcW w:w="5665" w:type="dxa"/>
          </w:tcPr>
          <w:p w14:paraId="4BEBA78B" w14:textId="77777777" w:rsidR="008A6038" w:rsidRPr="000C6565" w:rsidRDefault="008A603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8A6038" w:rsidRPr="000C6565" w14:paraId="79163BE6" w14:textId="77777777" w:rsidTr="000B6B76">
        <w:trPr>
          <w:trHeight w:val="833"/>
        </w:trPr>
        <w:tc>
          <w:tcPr>
            <w:tcW w:w="3397" w:type="dxa"/>
            <w:vAlign w:val="center"/>
          </w:tcPr>
          <w:p w14:paraId="2763B3EE" w14:textId="77777777" w:rsidR="003448A0" w:rsidRPr="000C6565" w:rsidRDefault="003448A0" w:rsidP="00E10EB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 xml:space="preserve">Porteurs du projet </w:t>
            </w:r>
            <w:r w:rsidR="00B52208" w:rsidRPr="000C6565">
              <w:rPr>
                <w:rFonts w:ascii="Noto Sans" w:hAnsi="Noto Sans" w:cs="Noto Sans"/>
                <w:b/>
                <w:sz w:val="20"/>
                <w:szCs w:val="20"/>
              </w:rPr>
              <w:t>d'achat</w:t>
            </w:r>
          </w:p>
          <w:p w14:paraId="36FA80D0" w14:textId="77777777" w:rsidR="008A6038" w:rsidRPr="000C6565" w:rsidRDefault="003448A0" w:rsidP="00E10EBF">
            <w:pPr>
              <w:contextualSpacing/>
              <w:rPr>
                <w:rFonts w:ascii="Noto Sans" w:hAnsi="Noto Sans" w:cs="Noto Sans"/>
                <w:i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i/>
                <w:sz w:val="20"/>
                <w:szCs w:val="20"/>
              </w:rPr>
              <w:t>(min. 2 acteurs locaux)</w:t>
            </w:r>
          </w:p>
        </w:tc>
        <w:tc>
          <w:tcPr>
            <w:tcW w:w="5665" w:type="dxa"/>
          </w:tcPr>
          <w:p w14:paraId="432C6CC0" w14:textId="77777777" w:rsidR="003448A0" w:rsidRPr="000C6565" w:rsidRDefault="003448A0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A54DCA4" w14:textId="77777777" w:rsidR="003448A0" w:rsidRPr="000C6565" w:rsidRDefault="003448A0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4A13FB7" w14:textId="77777777" w:rsidR="003448A0" w:rsidRPr="000C6565" w:rsidRDefault="003448A0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093EF8" w:rsidRPr="000C6565" w14:paraId="4E9DDF1F" w14:textId="77777777" w:rsidTr="000B6B76">
        <w:trPr>
          <w:trHeight w:val="703"/>
        </w:trPr>
        <w:tc>
          <w:tcPr>
            <w:tcW w:w="3397" w:type="dxa"/>
            <w:vAlign w:val="center"/>
          </w:tcPr>
          <w:p w14:paraId="6504E063" w14:textId="77777777" w:rsidR="00093EF8" w:rsidRPr="000C6565" w:rsidRDefault="00093EF8" w:rsidP="00E10EB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>Partenaires</w:t>
            </w:r>
            <w:r w:rsidR="00E10EBF" w:rsidRPr="000C6565">
              <w:rPr>
                <w:rFonts w:ascii="Noto Sans" w:hAnsi="Noto Sans" w:cs="Noto Sans"/>
                <w:b/>
                <w:sz w:val="20"/>
                <w:szCs w:val="20"/>
              </w:rPr>
              <w:t xml:space="preserve"> locaux</w:t>
            </w: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 xml:space="preserve"> associés </w:t>
            </w:r>
            <w:r w:rsidR="00E10EBF" w:rsidRPr="000C6565">
              <w:rPr>
                <w:rFonts w:ascii="Noto Sans" w:hAnsi="Noto Sans" w:cs="Noto Sans"/>
                <w:b/>
                <w:sz w:val="20"/>
                <w:szCs w:val="20"/>
              </w:rPr>
              <w:t>au projet d'achat</w:t>
            </w:r>
          </w:p>
        </w:tc>
        <w:tc>
          <w:tcPr>
            <w:tcW w:w="5665" w:type="dxa"/>
          </w:tcPr>
          <w:p w14:paraId="07211D4B" w14:textId="77777777" w:rsidR="00093EF8" w:rsidRPr="000C6565" w:rsidRDefault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C6D8C3B" w14:textId="77777777" w:rsidR="00093EF8" w:rsidRPr="000C6565" w:rsidRDefault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1A97FF0" w14:textId="77777777" w:rsidR="00093EF8" w:rsidRPr="000C6565" w:rsidRDefault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1985864D" w14:textId="4D7936EC" w:rsidR="00B52208" w:rsidRDefault="00B52208">
      <w:pPr>
        <w:rPr>
          <w:rFonts w:ascii="Noto Sans" w:hAnsi="Noto Sans" w:cs="Noto Sans"/>
          <w:sz w:val="20"/>
          <w:szCs w:val="20"/>
        </w:rPr>
      </w:pPr>
    </w:p>
    <w:p w14:paraId="327DE9E0" w14:textId="77777777" w:rsidR="00B52208" w:rsidRPr="000C6565" w:rsidRDefault="00B52208" w:rsidP="00B52208">
      <w:pPr>
        <w:pStyle w:val="Paragraphedeliste"/>
        <w:numPr>
          <w:ilvl w:val="0"/>
          <w:numId w:val="1"/>
        </w:numPr>
        <w:rPr>
          <w:rFonts w:ascii="Noto Sans" w:hAnsi="Noto Sans" w:cs="Noto Sans"/>
          <w:b/>
          <w:color w:val="4C868F"/>
          <w:sz w:val="20"/>
          <w:szCs w:val="20"/>
        </w:rPr>
      </w:pPr>
      <w:r w:rsidRPr="000C6565">
        <w:rPr>
          <w:rFonts w:ascii="Noto Sans" w:hAnsi="Noto Sans" w:cs="Noto Sans"/>
          <w:b/>
          <w:color w:val="4C868F"/>
          <w:sz w:val="20"/>
          <w:szCs w:val="20"/>
        </w:rPr>
        <w:t>CONTEXTE</w:t>
      </w:r>
      <w:r w:rsidR="007747F2" w:rsidRPr="000C6565">
        <w:rPr>
          <w:rFonts w:ascii="Noto Sans" w:hAnsi="Noto Sans" w:cs="Noto Sans"/>
          <w:b/>
          <w:color w:val="4C868F"/>
          <w:sz w:val="20"/>
          <w:szCs w:val="20"/>
        </w:rPr>
        <w:t xml:space="preserve"> DU PROJET </w:t>
      </w:r>
      <w:r w:rsidR="00AC1EE4" w:rsidRPr="000C6565">
        <w:rPr>
          <w:rFonts w:ascii="Noto Sans" w:hAnsi="Noto Sans" w:cs="Noto Sans"/>
          <w:b/>
          <w:color w:val="4C868F"/>
          <w:sz w:val="20"/>
          <w:szCs w:val="20"/>
        </w:rPr>
        <w:t>D'ACHAT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448A0" w:rsidRPr="000C6565" w14:paraId="778FCDD7" w14:textId="77777777" w:rsidTr="00093EF8">
        <w:trPr>
          <w:trHeight w:val="365"/>
        </w:trPr>
        <w:tc>
          <w:tcPr>
            <w:tcW w:w="3823" w:type="dxa"/>
            <w:vAlign w:val="center"/>
          </w:tcPr>
          <w:p w14:paraId="23820F2B" w14:textId="77777777" w:rsidR="003448A0" w:rsidRPr="000C6565" w:rsidRDefault="003448A0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>Constat du territoire</w:t>
            </w:r>
          </w:p>
        </w:tc>
        <w:tc>
          <w:tcPr>
            <w:tcW w:w="5239" w:type="dxa"/>
          </w:tcPr>
          <w:p w14:paraId="4F8CA176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11B1896" w14:textId="77777777" w:rsidR="00B52208" w:rsidRPr="000C6565" w:rsidRDefault="00B5220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78B21D5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F9DE56F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777B33B" w14:textId="77777777" w:rsidR="00093EF8" w:rsidRPr="000C6565" w:rsidRDefault="00093EF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623CB74" w14:textId="77777777" w:rsidR="00093EF8" w:rsidRPr="000C6565" w:rsidRDefault="00093EF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64105FF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3448A0" w:rsidRPr="000C6565" w14:paraId="04475891" w14:textId="77777777" w:rsidTr="00093EF8">
        <w:tc>
          <w:tcPr>
            <w:tcW w:w="3823" w:type="dxa"/>
            <w:vAlign w:val="center"/>
          </w:tcPr>
          <w:p w14:paraId="62D8B8E0" w14:textId="13C17BE6" w:rsidR="003448A0" w:rsidRPr="000C6565" w:rsidRDefault="003448A0" w:rsidP="006D58B6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 xml:space="preserve">Besoin non ou </w:t>
            </w:r>
            <w:r w:rsidR="006D58B6">
              <w:rPr>
                <w:rFonts w:ascii="Noto Sans" w:hAnsi="Noto Sans" w:cs="Noto Sans"/>
                <w:b/>
                <w:sz w:val="20"/>
                <w:szCs w:val="20"/>
              </w:rPr>
              <w:t>insuffisamment</w:t>
            </w: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 xml:space="preserve"> couvert identifié</w:t>
            </w:r>
          </w:p>
        </w:tc>
        <w:tc>
          <w:tcPr>
            <w:tcW w:w="5239" w:type="dxa"/>
          </w:tcPr>
          <w:p w14:paraId="2F39484F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397DDDC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4270EA0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968D176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253884B2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B06123" w:rsidRPr="000C6565" w14:paraId="35EADE9B" w14:textId="77777777" w:rsidTr="00093EF8">
        <w:tc>
          <w:tcPr>
            <w:tcW w:w="3823" w:type="dxa"/>
            <w:vAlign w:val="center"/>
          </w:tcPr>
          <w:p w14:paraId="401D531F" w14:textId="77777777" w:rsidR="00B06123" w:rsidRPr="000C6565" w:rsidRDefault="00E10EBF" w:rsidP="00E10EB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lastRenderedPageBreak/>
              <w:t>Solution</w:t>
            </w:r>
            <w:r w:rsidR="00B52208" w:rsidRPr="000C6565">
              <w:rPr>
                <w:rFonts w:ascii="Noto Sans" w:hAnsi="Noto Sans" w:cs="Noto Sans"/>
                <w:b/>
                <w:sz w:val="20"/>
                <w:szCs w:val="20"/>
              </w:rPr>
              <w:t xml:space="preserve"> proposée </w:t>
            </w: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>pour répondre au</w:t>
            </w:r>
            <w:r w:rsidR="00B52208" w:rsidRPr="000C6565">
              <w:rPr>
                <w:rFonts w:ascii="Noto Sans" w:hAnsi="Noto Sans" w:cs="Noto Sans"/>
                <w:b/>
                <w:sz w:val="20"/>
                <w:szCs w:val="20"/>
              </w:rPr>
              <w:t xml:space="preserve"> besoin identifié</w:t>
            </w:r>
          </w:p>
        </w:tc>
        <w:tc>
          <w:tcPr>
            <w:tcW w:w="5239" w:type="dxa"/>
          </w:tcPr>
          <w:p w14:paraId="400A98B0" w14:textId="77777777" w:rsidR="00B06123" w:rsidRPr="000C6565" w:rsidRDefault="00B06123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1907C44" w14:textId="77777777" w:rsidR="00B06123" w:rsidRPr="000C6565" w:rsidRDefault="00B06123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EFC1EDC" w14:textId="77777777" w:rsidR="00093EF8" w:rsidRPr="000C6565" w:rsidRDefault="00093EF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938B5F7" w14:textId="77777777" w:rsidR="00B06123" w:rsidRPr="000C6565" w:rsidRDefault="00B06123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FA9889D" w14:textId="77777777" w:rsidR="00B06123" w:rsidRPr="000C6565" w:rsidRDefault="00B06123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0E6AA58C" w14:textId="77777777" w:rsidR="000C6565" w:rsidRDefault="000C6565" w:rsidP="000C6565">
      <w:pPr>
        <w:pStyle w:val="Paragraphedeliste"/>
        <w:rPr>
          <w:rFonts w:ascii="Noto Sans" w:hAnsi="Noto Sans" w:cs="Noto Sans"/>
          <w:b/>
          <w:color w:val="4C868F"/>
          <w:sz w:val="20"/>
          <w:szCs w:val="20"/>
        </w:rPr>
      </w:pPr>
    </w:p>
    <w:p w14:paraId="2C5D990B" w14:textId="77777777" w:rsidR="000C6565" w:rsidRPr="000C6565" w:rsidRDefault="000C6565" w:rsidP="000C6565">
      <w:pPr>
        <w:ind w:left="360"/>
        <w:rPr>
          <w:rFonts w:ascii="Noto Sans" w:hAnsi="Noto Sans" w:cs="Noto Sans"/>
          <w:b/>
          <w:color w:val="4C868F"/>
          <w:sz w:val="20"/>
          <w:szCs w:val="20"/>
        </w:rPr>
      </w:pPr>
    </w:p>
    <w:p w14:paraId="1DC502C8" w14:textId="40FB1DE0" w:rsidR="000C6565" w:rsidRPr="000C6565" w:rsidRDefault="000C6565" w:rsidP="000C6565">
      <w:pPr>
        <w:pStyle w:val="Paragraphedeliste"/>
        <w:numPr>
          <w:ilvl w:val="0"/>
          <w:numId w:val="1"/>
        </w:numPr>
        <w:rPr>
          <w:rFonts w:ascii="Noto Sans" w:hAnsi="Noto Sans" w:cs="Noto Sans"/>
          <w:b/>
          <w:color w:val="4C868F"/>
          <w:sz w:val="20"/>
          <w:szCs w:val="20"/>
        </w:rPr>
      </w:pPr>
      <w:r>
        <w:rPr>
          <w:rFonts w:ascii="Noto Sans" w:hAnsi="Noto Sans" w:cs="Noto Sans"/>
          <w:b/>
          <w:color w:val="4C868F"/>
          <w:sz w:val="20"/>
          <w:szCs w:val="20"/>
        </w:rPr>
        <w:t>B</w:t>
      </w:r>
      <w:r w:rsidR="000B6B76">
        <w:rPr>
          <w:rFonts w:ascii="Noto Sans" w:hAnsi="Noto Sans" w:cs="Noto Sans"/>
          <w:b/>
          <w:color w:val="4C868F"/>
          <w:sz w:val="20"/>
          <w:szCs w:val="20"/>
        </w:rPr>
        <w:t>ÉNÉ</w:t>
      </w:r>
      <w:r>
        <w:rPr>
          <w:rFonts w:ascii="Noto Sans" w:hAnsi="Noto Sans" w:cs="Noto Sans"/>
          <w:b/>
          <w:color w:val="4C868F"/>
          <w:sz w:val="20"/>
          <w:szCs w:val="20"/>
        </w:rPr>
        <w:t>FICIAIRES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448A0" w:rsidRPr="000C6565" w14:paraId="302179E2" w14:textId="77777777" w:rsidTr="00093EF8">
        <w:trPr>
          <w:trHeight w:val="365"/>
        </w:trPr>
        <w:tc>
          <w:tcPr>
            <w:tcW w:w="3823" w:type="dxa"/>
            <w:vAlign w:val="center"/>
          </w:tcPr>
          <w:p w14:paraId="2A086695" w14:textId="77777777" w:rsidR="003448A0" w:rsidRPr="000C6565" w:rsidRDefault="008376C5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>Public(s) visé(s) et nombre de bénéficiaires concernés</w:t>
            </w:r>
          </w:p>
        </w:tc>
        <w:tc>
          <w:tcPr>
            <w:tcW w:w="5239" w:type="dxa"/>
          </w:tcPr>
          <w:p w14:paraId="1F543740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CD852E9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1F1AB7C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F4C6AD1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1AACBAA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0053F66E" w14:textId="77777777" w:rsidR="003448A0" w:rsidRPr="000C6565" w:rsidRDefault="003448A0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8376C5" w:rsidRPr="000C6565" w14:paraId="4B641631" w14:textId="77777777" w:rsidTr="00093EF8">
        <w:trPr>
          <w:trHeight w:val="365"/>
        </w:trPr>
        <w:tc>
          <w:tcPr>
            <w:tcW w:w="3823" w:type="dxa"/>
            <w:vAlign w:val="center"/>
          </w:tcPr>
          <w:p w14:paraId="0F4D951E" w14:textId="77777777" w:rsidR="008376C5" w:rsidRPr="000C6565" w:rsidRDefault="008376C5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>Échelle (territoire)</w:t>
            </w:r>
          </w:p>
        </w:tc>
        <w:tc>
          <w:tcPr>
            <w:tcW w:w="5239" w:type="dxa"/>
          </w:tcPr>
          <w:p w14:paraId="2E5E62BC" w14:textId="77777777" w:rsidR="008376C5" w:rsidRPr="000C6565" w:rsidRDefault="008376C5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5FEA108" w14:textId="77777777" w:rsidR="00B52208" w:rsidRPr="000C6565" w:rsidRDefault="00B5220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474AED6" w14:textId="77777777" w:rsidR="00B52208" w:rsidRPr="000C6565" w:rsidRDefault="00B5220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59B43675" w14:textId="77777777" w:rsidR="00E00189" w:rsidRPr="000C6565" w:rsidRDefault="00E00189">
      <w:pPr>
        <w:rPr>
          <w:rFonts w:ascii="Noto Sans" w:hAnsi="Noto Sans" w:cs="Noto Sans"/>
          <w:sz w:val="20"/>
          <w:szCs w:val="20"/>
        </w:rPr>
      </w:pPr>
    </w:p>
    <w:p w14:paraId="719A0C7B" w14:textId="77777777" w:rsidR="00093EF8" w:rsidRPr="000C6565" w:rsidRDefault="007747F2" w:rsidP="00093EF8">
      <w:pPr>
        <w:pStyle w:val="Paragraphedeliste"/>
        <w:numPr>
          <w:ilvl w:val="0"/>
          <w:numId w:val="1"/>
        </w:numPr>
        <w:rPr>
          <w:rFonts w:ascii="Noto Sans" w:hAnsi="Noto Sans" w:cs="Noto Sans"/>
          <w:b/>
          <w:color w:val="4C868F"/>
          <w:sz w:val="20"/>
          <w:szCs w:val="20"/>
        </w:rPr>
      </w:pPr>
      <w:r w:rsidRPr="000C6565">
        <w:rPr>
          <w:rFonts w:ascii="Noto Sans" w:hAnsi="Noto Sans" w:cs="Noto Sans"/>
          <w:b/>
          <w:color w:val="4C868F"/>
          <w:sz w:val="20"/>
          <w:szCs w:val="20"/>
        </w:rPr>
        <w:t>DEMANDE DE FINANCEMENT</w:t>
      </w:r>
      <w:r w:rsidR="00E10EBF" w:rsidRPr="000C6565">
        <w:rPr>
          <w:rFonts w:ascii="Noto Sans" w:hAnsi="Noto Sans" w:cs="Noto Sans"/>
          <w:b/>
          <w:color w:val="4C868F"/>
          <w:sz w:val="20"/>
          <w:szCs w:val="20"/>
        </w:rPr>
        <w:t xml:space="preserve"> </w:t>
      </w:r>
      <w:r w:rsidRPr="000C6565">
        <w:rPr>
          <w:rFonts w:ascii="Noto Sans" w:hAnsi="Noto Sans" w:cs="Noto Sans"/>
          <w:b/>
          <w:color w:val="4C868F"/>
          <w:sz w:val="20"/>
          <w:szCs w:val="20"/>
        </w:rPr>
        <w:t>DE PRODUIT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52208" w:rsidRPr="000C6565" w14:paraId="6B5F29AF" w14:textId="77777777" w:rsidTr="00093EF8">
        <w:trPr>
          <w:trHeight w:val="365"/>
        </w:trPr>
        <w:tc>
          <w:tcPr>
            <w:tcW w:w="3823" w:type="dxa"/>
            <w:vAlign w:val="center"/>
          </w:tcPr>
          <w:p w14:paraId="3DDDACB1" w14:textId="77777777" w:rsidR="00093EF8" w:rsidRPr="000C6565" w:rsidRDefault="00B52208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 xml:space="preserve">Caractéristiques </w:t>
            </w:r>
            <w:r w:rsidR="00E10EBF" w:rsidRPr="000C6565">
              <w:rPr>
                <w:rFonts w:ascii="Noto Sans" w:hAnsi="Noto Sans" w:cs="Noto Sans"/>
                <w:b/>
                <w:sz w:val="20"/>
                <w:szCs w:val="20"/>
              </w:rPr>
              <w:t>du produit</w:t>
            </w:r>
          </w:p>
        </w:tc>
        <w:tc>
          <w:tcPr>
            <w:tcW w:w="5239" w:type="dxa"/>
          </w:tcPr>
          <w:p w14:paraId="7C36CC40" w14:textId="77777777" w:rsidR="00B52208" w:rsidRPr="000C6565" w:rsidRDefault="00B5220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D46BE2A" w14:textId="77777777" w:rsidR="00B52208" w:rsidRPr="000C6565" w:rsidRDefault="00B5220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DFA4877" w14:textId="77777777" w:rsidR="00B52208" w:rsidRPr="000C6565" w:rsidRDefault="00B5220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05BAFD10" w14:textId="77777777" w:rsidR="00B52208" w:rsidRPr="000C6565" w:rsidRDefault="00B5220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18AFDCA" w14:textId="77777777" w:rsidR="00B52208" w:rsidRPr="000C6565" w:rsidRDefault="00B5220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C372A50" w14:textId="77777777" w:rsidR="00B52208" w:rsidRPr="000C6565" w:rsidRDefault="00B52208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8376C5" w:rsidRPr="000C6565" w14:paraId="7B4CFC86" w14:textId="77777777" w:rsidTr="00093EF8">
        <w:trPr>
          <w:trHeight w:val="365"/>
        </w:trPr>
        <w:tc>
          <w:tcPr>
            <w:tcW w:w="3823" w:type="dxa"/>
            <w:vAlign w:val="center"/>
          </w:tcPr>
          <w:p w14:paraId="3CCF0AB2" w14:textId="77777777" w:rsidR="008376C5" w:rsidRPr="000C6565" w:rsidRDefault="00093EF8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>Volume d'achat et</w:t>
            </w:r>
            <w:r w:rsidR="00B52208" w:rsidRPr="000C6565">
              <w:rPr>
                <w:rFonts w:ascii="Noto Sans" w:hAnsi="Noto Sans" w:cs="Noto Sans"/>
                <w:b/>
                <w:sz w:val="20"/>
                <w:szCs w:val="20"/>
              </w:rPr>
              <w:t xml:space="preserve"> budgétisation</w:t>
            </w:r>
          </w:p>
        </w:tc>
        <w:tc>
          <w:tcPr>
            <w:tcW w:w="5239" w:type="dxa"/>
          </w:tcPr>
          <w:p w14:paraId="6DDA2CB2" w14:textId="77777777" w:rsidR="008376C5" w:rsidRPr="000C6565" w:rsidRDefault="008376C5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5F1A74A" w14:textId="77777777" w:rsidR="008376C5" w:rsidRPr="000C6565" w:rsidRDefault="008376C5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02ABC131" w14:textId="77777777" w:rsidR="008376C5" w:rsidRPr="000C6565" w:rsidRDefault="008376C5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21F1938" w14:textId="77777777" w:rsidR="008376C5" w:rsidRPr="000C6565" w:rsidRDefault="008376C5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E173776" w14:textId="77777777" w:rsidR="008376C5" w:rsidRPr="000C6565" w:rsidRDefault="008376C5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BB78A99" w14:textId="77777777" w:rsidR="008376C5" w:rsidRPr="000C6565" w:rsidRDefault="008376C5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093EF8" w:rsidRPr="000C6565" w14:paraId="45EC7FBF" w14:textId="77777777" w:rsidTr="00093EF8">
        <w:trPr>
          <w:trHeight w:val="365"/>
        </w:trPr>
        <w:tc>
          <w:tcPr>
            <w:tcW w:w="3823" w:type="dxa"/>
            <w:vAlign w:val="center"/>
          </w:tcPr>
          <w:p w14:paraId="3A35383B" w14:textId="77777777" w:rsidR="00093EF8" w:rsidRPr="000C6565" w:rsidRDefault="00093EF8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sz w:val="20"/>
                <w:szCs w:val="20"/>
              </w:rPr>
              <w:t>Modalités de distribution</w:t>
            </w:r>
            <w:r w:rsidR="00AC1EE4" w:rsidRPr="000C6565">
              <w:rPr>
                <w:rFonts w:ascii="Noto Sans" w:hAnsi="Noto Sans" w:cs="Noto Sans"/>
                <w:b/>
                <w:sz w:val="20"/>
                <w:szCs w:val="20"/>
              </w:rPr>
              <w:t xml:space="preserve"> et de partage </w:t>
            </w:r>
          </w:p>
        </w:tc>
        <w:tc>
          <w:tcPr>
            <w:tcW w:w="5239" w:type="dxa"/>
          </w:tcPr>
          <w:p w14:paraId="26BB13C4" w14:textId="77777777" w:rsidR="00093EF8" w:rsidRPr="000C6565" w:rsidRDefault="00093EF8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1F201FE" w14:textId="77777777" w:rsidR="00093EF8" w:rsidRPr="000C6565" w:rsidRDefault="00093EF8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C436B86" w14:textId="77777777" w:rsidR="00093EF8" w:rsidRPr="000C6565" w:rsidRDefault="00093EF8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180F66D" w14:textId="77777777" w:rsidR="00093EF8" w:rsidRPr="000C6565" w:rsidRDefault="00093EF8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B7AB273" w14:textId="77777777" w:rsidR="00093EF8" w:rsidRPr="000C6565" w:rsidRDefault="00093EF8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2D1CD38C" w14:textId="77777777" w:rsidR="00093EF8" w:rsidRPr="000C6565" w:rsidRDefault="00093EF8" w:rsidP="00093EF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  <w:tr w:rsidR="00FF4D7B" w:rsidRPr="000C6565" w14:paraId="4C5C6386" w14:textId="77777777" w:rsidTr="001B29D8">
        <w:trPr>
          <w:trHeight w:val="1394"/>
        </w:trPr>
        <w:tc>
          <w:tcPr>
            <w:tcW w:w="3823" w:type="dxa"/>
            <w:vAlign w:val="center"/>
          </w:tcPr>
          <w:p w14:paraId="161833C7" w14:textId="77777777" w:rsidR="00FF4D7B" w:rsidRPr="000C6565" w:rsidRDefault="00FF4D7B" w:rsidP="001B29D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La Fondation SolidaRen dispose d'un entrepôt partagé à BETTON (25min depuis RENNES). Indiquez ici si vous souhaitez bénéficier de cet espace de stockage. </w:t>
            </w:r>
          </w:p>
        </w:tc>
        <w:tc>
          <w:tcPr>
            <w:tcW w:w="5239" w:type="dxa"/>
          </w:tcPr>
          <w:p w14:paraId="39872472" w14:textId="77777777" w:rsidR="00FF4D7B" w:rsidRPr="000C6565" w:rsidRDefault="00FF4D7B" w:rsidP="001B29D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08E0A60" w14:textId="77777777" w:rsidR="00FF4D7B" w:rsidRPr="000C6565" w:rsidRDefault="00FF4D7B" w:rsidP="001B29D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430BA00" w14:textId="77777777" w:rsidR="00FF4D7B" w:rsidRPr="000C6565" w:rsidRDefault="00FF4D7B" w:rsidP="001B29D8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1CED8CB8" w14:textId="77777777" w:rsidR="008376C5" w:rsidRPr="000C6565" w:rsidRDefault="008376C5">
      <w:pPr>
        <w:rPr>
          <w:rFonts w:ascii="Noto Sans" w:hAnsi="Noto Sans" w:cs="Noto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10EBF" w:rsidRPr="000C6565" w14:paraId="44F8131F" w14:textId="77777777" w:rsidTr="000C4BAF">
        <w:trPr>
          <w:trHeight w:val="365"/>
        </w:trPr>
        <w:tc>
          <w:tcPr>
            <w:tcW w:w="3823" w:type="dxa"/>
            <w:vAlign w:val="center"/>
          </w:tcPr>
          <w:p w14:paraId="603C2983" w14:textId="77777777" w:rsidR="00E10EBF" w:rsidRPr="000C6565" w:rsidRDefault="00E10EBF" w:rsidP="000C4BAF">
            <w:pPr>
              <w:contextualSpacing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  <w:r w:rsidRPr="000C6565">
              <w:rPr>
                <w:rFonts w:ascii="Noto Sans" w:hAnsi="Noto Sans" w:cs="Noto Sans"/>
                <w:b/>
                <w:i/>
                <w:sz w:val="20"/>
                <w:szCs w:val="20"/>
              </w:rPr>
              <w:lastRenderedPageBreak/>
              <w:t>Informations complémentaires</w:t>
            </w:r>
          </w:p>
        </w:tc>
        <w:tc>
          <w:tcPr>
            <w:tcW w:w="5239" w:type="dxa"/>
          </w:tcPr>
          <w:p w14:paraId="7F11690B" w14:textId="77777777" w:rsidR="00E10EBF" w:rsidRPr="000C6565" w:rsidRDefault="00E10EBF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9F7BEC2" w14:textId="77777777" w:rsidR="00E10EBF" w:rsidRPr="000C6565" w:rsidRDefault="00E10EBF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05E0ABF" w14:textId="77777777" w:rsidR="00E10EBF" w:rsidRPr="000C6565" w:rsidRDefault="00E10EBF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02CEF4F1" w14:textId="77777777" w:rsidR="00E10EBF" w:rsidRPr="000C6565" w:rsidRDefault="00E10EBF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89773D4" w14:textId="77777777" w:rsidR="00E10EBF" w:rsidRPr="000C6565" w:rsidRDefault="00E10EBF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45436149" w14:textId="77777777" w:rsidR="00E10EBF" w:rsidRPr="000C6565" w:rsidRDefault="00E10EBF" w:rsidP="000C4BAF">
            <w:pPr>
              <w:contextualSpacing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7C0271C9" w14:textId="77777777" w:rsidR="00E10EBF" w:rsidRDefault="00E10EBF">
      <w:pPr>
        <w:rPr>
          <w:rFonts w:ascii="Noto Sans" w:hAnsi="Noto Sans" w:cs="Noto Sans"/>
        </w:rPr>
      </w:pPr>
    </w:p>
    <w:p w14:paraId="04D430F2" w14:textId="77777777" w:rsidR="00E10EBF" w:rsidRDefault="00E10EBF" w:rsidP="007747F2">
      <w:pPr>
        <w:spacing w:after="0"/>
        <w:jc w:val="center"/>
        <w:rPr>
          <w:rFonts w:ascii="Noto Sans" w:hAnsi="Noto Sans" w:cs="Noto Sans"/>
          <w:b/>
          <w:color w:val="4C868F"/>
        </w:rPr>
      </w:pPr>
      <w:r w:rsidRPr="00E10EBF">
        <w:rPr>
          <w:rFonts w:ascii="Noto Sans" w:hAnsi="Noto Sans" w:cs="Noto Sans"/>
          <w:b/>
        </w:rPr>
        <w:t xml:space="preserve">Merci de </w:t>
      </w:r>
      <w:r w:rsidR="007747F2">
        <w:rPr>
          <w:rFonts w:ascii="Noto Sans" w:hAnsi="Noto Sans" w:cs="Noto Sans"/>
          <w:b/>
        </w:rPr>
        <w:t>retourner ce document par mail.</w:t>
      </w:r>
      <w:r w:rsidR="007747F2">
        <w:rPr>
          <w:rFonts w:ascii="Noto Sans" w:hAnsi="Noto Sans" w:cs="Noto Sans"/>
          <w:b/>
          <w:color w:val="4C868F"/>
        </w:rPr>
        <w:t xml:space="preserve"> </w:t>
      </w:r>
    </w:p>
    <w:p w14:paraId="5B667061" w14:textId="77777777" w:rsidR="007747F2" w:rsidRDefault="007747F2" w:rsidP="007747F2">
      <w:pPr>
        <w:spacing w:after="0"/>
        <w:jc w:val="center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Pour plus de renseignement, n'hésitez pas à nous contacter ! </w:t>
      </w:r>
    </w:p>
    <w:p w14:paraId="03F2297C" w14:textId="77777777" w:rsidR="007747F2" w:rsidRDefault="007747F2" w:rsidP="007747F2">
      <w:pPr>
        <w:spacing w:after="0"/>
        <w:jc w:val="center"/>
        <w:rPr>
          <w:rFonts w:ascii="Noto Sans" w:hAnsi="Noto Sans" w:cs="Noto Sans"/>
        </w:rPr>
      </w:pPr>
    </w:p>
    <w:p w14:paraId="7C2E3144" w14:textId="77777777" w:rsidR="007747F2" w:rsidRDefault="007747F2" w:rsidP="007747F2">
      <w:pPr>
        <w:jc w:val="center"/>
        <w:rPr>
          <w:rFonts w:ascii="Noto Sans" w:hAnsi="Noto Sans" w:cs="Noto Sans"/>
          <w:color w:val="4C868F"/>
        </w:rPr>
      </w:pPr>
      <w:r w:rsidRPr="007747F2">
        <w:rPr>
          <w:rFonts w:ascii="Noto Sans" w:hAnsi="Noto Sans" w:cs="Noto Sans"/>
          <w:b/>
        </w:rPr>
        <w:t>Email</w:t>
      </w:r>
      <w:r>
        <w:rPr>
          <w:rFonts w:ascii="Noto Sans" w:hAnsi="Noto Sans" w:cs="Noto Sans"/>
        </w:rPr>
        <w:t xml:space="preserve"> : </w:t>
      </w:r>
      <w:hyperlink r:id="rId7" w:history="1">
        <w:r w:rsidRPr="007747F2">
          <w:rPr>
            <w:rStyle w:val="Lienhypertexte"/>
            <w:rFonts w:ascii="Noto Sans" w:hAnsi="Noto Sans" w:cs="Noto Sans"/>
            <w:b/>
            <w:color w:val="AF1548"/>
          </w:rPr>
          <w:t>solidaren@ville-rennes.fr</w:t>
        </w:r>
      </w:hyperlink>
      <w:r w:rsidRPr="007747F2">
        <w:rPr>
          <w:rFonts w:ascii="Noto Sans" w:hAnsi="Noto Sans" w:cs="Noto Sans"/>
          <w:color w:val="AF1548"/>
        </w:rPr>
        <w:t xml:space="preserve"> </w:t>
      </w:r>
    </w:p>
    <w:p w14:paraId="1324F8E3" w14:textId="2EBD40F6" w:rsidR="007747F2" w:rsidRPr="007747F2" w:rsidRDefault="007747F2" w:rsidP="000B6B76">
      <w:pPr>
        <w:rPr>
          <w:rFonts w:ascii="Noto Sans" w:hAnsi="Noto Sans" w:cs="Noto Sans"/>
        </w:rPr>
      </w:pPr>
      <w:bookmarkStart w:id="0" w:name="_GoBack"/>
      <w:bookmarkEnd w:id="0"/>
    </w:p>
    <w:sectPr w:rsidR="007747F2" w:rsidRPr="007747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B8A5" w14:textId="77777777" w:rsidR="000817D2" w:rsidRDefault="000817D2" w:rsidP="006508E9">
      <w:pPr>
        <w:spacing w:after="0" w:line="240" w:lineRule="auto"/>
      </w:pPr>
      <w:r>
        <w:separator/>
      </w:r>
    </w:p>
  </w:endnote>
  <w:endnote w:type="continuationSeparator" w:id="0">
    <w:p w14:paraId="0E87680A" w14:textId="77777777" w:rsidR="000817D2" w:rsidRDefault="000817D2" w:rsidP="0065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1E58" w14:textId="77777777" w:rsidR="000817D2" w:rsidRDefault="000817D2" w:rsidP="006508E9">
      <w:pPr>
        <w:spacing w:after="0" w:line="240" w:lineRule="auto"/>
      </w:pPr>
      <w:r>
        <w:separator/>
      </w:r>
    </w:p>
  </w:footnote>
  <w:footnote w:type="continuationSeparator" w:id="0">
    <w:p w14:paraId="27957952" w14:textId="77777777" w:rsidR="000817D2" w:rsidRDefault="000817D2" w:rsidP="0065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4E9C5" w14:textId="77777777" w:rsidR="006508E9" w:rsidRDefault="006508E9" w:rsidP="006508E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898D2EC" wp14:editId="39E075E3">
          <wp:extent cx="1862667" cy="83024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OLIDAREN_20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5" b="17618"/>
                  <a:stretch/>
                </pic:blipFill>
                <pic:spPr bwMode="auto">
                  <a:xfrm>
                    <a:off x="0" y="0"/>
                    <a:ext cx="1877367" cy="8367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68ED53" w14:textId="77777777" w:rsidR="006508E9" w:rsidRDefault="006508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5517"/>
    <w:multiLevelType w:val="hybridMultilevel"/>
    <w:tmpl w:val="0324D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E9"/>
    <w:rsid w:val="000817D2"/>
    <w:rsid w:val="00093EF8"/>
    <w:rsid w:val="000B6B76"/>
    <w:rsid w:val="000C6565"/>
    <w:rsid w:val="00221621"/>
    <w:rsid w:val="00302359"/>
    <w:rsid w:val="003448A0"/>
    <w:rsid w:val="003C64DB"/>
    <w:rsid w:val="005743D2"/>
    <w:rsid w:val="006508E9"/>
    <w:rsid w:val="006D58B6"/>
    <w:rsid w:val="007456CC"/>
    <w:rsid w:val="007747F2"/>
    <w:rsid w:val="007B1271"/>
    <w:rsid w:val="008376C5"/>
    <w:rsid w:val="008A6038"/>
    <w:rsid w:val="00A73F0A"/>
    <w:rsid w:val="00AC1EE4"/>
    <w:rsid w:val="00B06123"/>
    <w:rsid w:val="00B52208"/>
    <w:rsid w:val="00E00189"/>
    <w:rsid w:val="00E10EBF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82B2"/>
  <w15:chartTrackingRefBased/>
  <w15:docId w15:val="{E1C015C7-002C-438A-B340-BFBF1A2E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8E9"/>
  </w:style>
  <w:style w:type="paragraph" w:styleId="Pieddepage">
    <w:name w:val="footer"/>
    <w:basedOn w:val="Normal"/>
    <w:link w:val="PieddepageCar"/>
    <w:uiPriority w:val="99"/>
    <w:unhideWhenUsed/>
    <w:rsid w:val="0065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8E9"/>
  </w:style>
  <w:style w:type="table" w:styleId="Grilledutableau">
    <w:name w:val="Table Grid"/>
    <w:basedOn w:val="TableauNormal"/>
    <w:uiPriority w:val="39"/>
    <w:rsid w:val="008A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22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0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daren@ville-ren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GUEHENNEUC Tiphaine</dc:creator>
  <cp:keywords/>
  <dc:description/>
  <cp:lastModifiedBy>GARREAU Ambre</cp:lastModifiedBy>
  <cp:revision>3</cp:revision>
  <dcterms:created xsi:type="dcterms:W3CDTF">2024-04-05T13:13:00Z</dcterms:created>
  <dcterms:modified xsi:type="dcterms:W3CDTF">2025-02-11T13:56:00Z</dcterms:modified>
</cp:coreProperties>
</file>